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B" w:rsidRPr="00B54448" w:rsidRDefault="00A2044B" w:rsidP="00FD4F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A2044B" w:rsidRPr="00B54448" w:rsidRDefault="00A2044B" w:rsidP="00B5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A2044B" w:rsidRPr="00B54448" w:rsidRDefault="00A2044B" w:rsidP="00B54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A2044B" w:rsidRPr="00B54448" w:rsidRDefault="00A2044B" w:rsidP="00B54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A2044B" w:rsidRPr="00B54448" w:rsidRDefault="00A2044B" w:rsidP="00B54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>Приказ №</w:t>
      </w:r>
      <w:r w:rsidR="004D32CA">
        <w:rPr>
          <w:rFonts w:ascii="Times New Roman" w:hAnsi="Times New Roman" w:cs="Times New Roman"/>
          <w:sz w:val="28"/>
          <w:szCs w:val="28"/>
          <w:u w:val="single"/>
        </w:rPr>
        <w:t xml:space="preserve">109 </w:t>
      </w:r>
      <w:r w:rsidRPr="00B54448">
        <w:rPr>
          <w:rFonts w:ascii="Times New Roman" w:hAnsi="Times New Roman" w:cs="Times New Roman"/>
          <w:sz w:val="28"/>
          <w:szCs w:val="28"/>
        </w:rPr>
        <w:t xml:space="preserve"> от</w:t>
      </w:r>
      <w:r w:rsidR="004D32CA">
        <w:rPr>
          <w:rFonts w:ascii="Times New Roman" w:hAnsi="Times New Roman" w:cs="Times New Roman"/>
          <w:sz w:val="28"/>
          <w:szCs w:val="28"/>
        </w:rPr>
        <w:t xml:space="preserve"> </w:t>
      </w:r>
      <w:r w:rsidR="004D32CA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B5444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2044B" w:rsidRPr="00B54448" w:rsidRDefault="00A2044B" w:rsidP="00B544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2044B" w:rsidRPr="00B54448" w:rsidRDefault="00A2044B" w:rsidP="00B5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A2044B" w:rsidRPr="00B54448" w:rsidRDefault="00A2044B" w:rsidP="00B5444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«Орлята России</w:t>
      </w:r>
      <w:r w:rsidRPr="00B5444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2044B" w:rsidRPr="00B54448" w:rsidRDefault="004D32CA" w:rsidP="00B5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2023– 2024</w:t>
      </w:r>
      <w:r w:rsidR="00A2044B" w:rsidRPr="00B5444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</w:t>
      </w:r>
    </w:p>
    <w:p w:rsidR="00A2044B" w:rsidRPr="00B54448" w:rsidRDefault="00A2044B" w:rsidP="00B54448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B54448">
        <w:rPr>
          <w:rFonts w:ascii="Times New Roman" w:hAnsi="Times New Roman" w:cs="Times New Roman"/>
          <w:b/>
          <w:bCs/>
          <w:sz w:val="28"/>
          <w:szCs w:val="28"/>
        </w:rPr>
        <w:t>начальное общее,  2 класс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Общее количество часов 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044B" w:rsidRPr="00B54448" w:rsidRDefault="00A2044B" w:rsidP="00B544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Учитель                    </w:t>
      </w:r>
      <w:r w:rsidR="004D32CA">
        <w:rPr>
          <w:rFonts w:ascii="Times New Roman" w:hAnsi="Times New Roman" w:cs="Times New Roman"/>
          <w:b/>
          <w:bCs/>
          <w:sz w:val="28"/>
          <w:szCs w:val="28"/>
        </w:rPr>
        <w:t>Челышева Ольга Михайловна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Pr="00B54448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A2044B" w:rsidRPr="00B54448" w:rsidRDefault="00A2044B" w:rsidP="00B544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A2044B" w:rsidRPr="00763FEE" w:rsidRDefault="00A2044B" w:rsidP="00763FEE">
      <w:pPr>
        <w:spacing w:after="0" w:line="276" w:lineRule="auto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Программы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развития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социальной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активности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обучающихся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начальных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классов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«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Орлята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России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», разработанной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ФГБОУ Всероссийским детским центром «Орленок», </w:t>
      </w:r>
      <w:r w:rsidRPr="00763FEE">
        <w:rPr>
          <w:rFonts w:ascii="Times New Roman" w:hAnsi="Times New Roman" w:cs="Times New Roman"/>
          <w:b/>
          <w:bCs/>
          <w:color w:val="030303"/>
          <w:sz w:val="28"/>
          <w:szCs w:val="28"/>
          <w:lang w:eastAsia="ru-RU"/>
        </w:rPr>
        <w:t>авторы</w:t>
      </w:r>
      <w:r w:rsidRPr="00763FE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-составители Волкова Н.А., Китаева А.Ю., Сокольских.</w:t>
      </w:r>
    </w:p>
    <w:p w:rsidR="00A2044B" w:rsidRPr="00B54448" w:rsidRDefault="00A2044B" w:rsidP="00B54448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Default="004D32CA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A2044B" w:rsidRPr="00B5444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2044B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B54448" w:rsidRDefault="00A2044B" w:rsidP="00B5444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1.Пояснительная записка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«Орлята России</w:t>
      </w:r>
      <w:r w:rsidRPr="00B544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044B" w:rsidRPr="00B54448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>Нормативно-правовой базой для составления программы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 «Орлята России</w:t>
      </w:r>
      <w:r w:rsidRPr="00B54448">
        <w:rPr>
          <w:rFonts w:ascii="Times New Roman" w:hAnsi="Times New Roman" w:cs="Times New Roman"/>
          <w:sz w:val="28"/>
          <w:szCs w:val="28"/>
        </w:rPr>
        <w:t xml:space="preserve">» в рамках </w:t>
      </w:r>
    </w:p>
    <w:p w:rsidR="00A2044B" w:rsidRPr="00B54448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>духовно-нравственного направления внеурочной деятельности являются:</w:t>
      </w:r>
    </w:p>
    <w:p w:rsidR="00A2044B" w:rsidRPr="00B54448" w:rsidRDefault="00A2044B" w:rsidP="004510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A2044B" w:rsidRPr="00B54448" w:rsidRDefault="00A2044B" w:rsidP="004510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A2044B" w:rsidRPr="00B54448" w:rsidRDefault="00A2044B" w:rsidP="004510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</w:t>
      </w:r>
    </w:p>
    <w:p w:rsidR="00A2044B" w:rsidRPr="00B54448" w:rsidRDefault="00A2044B" w:rsidP="004510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2044B" w:rsidRPr="00B54448" w:rsidRDefault="00A2044B" w:rsidP="004510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2044B" w:rsidRPr="00B54448" w:rsidRDefault="00A2044B" w:rsidP="0045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448">
        <w:rPr>
          <w:rFonts w:ascii="Times New Roman" w:hAnsi="Times New Roman" w:cs="Times New Roman"/>
          <w:color w:val="000000"/>
          <w:sz w:val="28"/>
          <w:szCs w:val="28"/>
        </w:rPr>
        <w:t>- 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A2044B" w:rsidRPr="00B54448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A2044B" w:rsidRPr="00B54448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 xml:space="preserve">кола ст. Советской (Приказ </w:t>
      </w:r>
      <w:r w:rsidR="004D32CA">
        <w:rPr>
          <w:rFonts w:ascii="Times New Roman" w:hAnsi="Times New Roman" w:cs="Times New Roman"/>
          <w:sz w:val="28"/>
          <w:szCs w:val="28"/>
        </w:rPr>
        <w:t>№ 10</w:t>
      </w:r>
      <w:r w:rsidR="002D4BB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D32CA">
        <w:rPr>
          <w:rFonts w:ascii="Times New Roman" w:hAnsi="Times New Roman" w:cs="Times New Roman"/>
          <w:sz w:val="28"/>
          <w:szCs w:val="28"/>
        </w:rPr>
        <w:t xml:space="preserve"> от 31.08.2023</w:t>
      </w:r>
      <w:r w:rsidRPr="00EB7124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2044B" w:rsidRPr="00B54448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48">
        <w:rPr>
          <w:rFonts w:ascii="Times New Roman" w:hAnsi="Times New Roman" w:cs="Times New Roman"/>
          <w:sz w:val="28"/>
          <w:szCs w:val="28"/>
        </w:rPr>
        <w:t xml:space="preserve">          - Устав МБОУ Советской СОШ; </w:t>
      </w:r>
    </w:p>
    <w:p w:rsidR="00A2044B" w:rsidRPr="00763FEE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УМК</w:t>
      </w:r>
      <w:r w:rsidRPr="00B60D80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763FEE">
        <w:rPr>
          <w:rFonts w:ascii="Times New Roman" w:hAnsi="Times New Roman" w:cs="Times New Roman"/>
          <w:sz w:val="28"/>
          <w:szCs w:val="28"/>
        </w:rPr>
        <w:t>Программа развития социальной активности обучающихся начальных классов «Орлята. России», разработанная ФГБОУ Всероссийским детским центром «Орленок», авторы-составители Волкова Н.А., Китаева А.Ю., Сокольских.</w:t>
      </w:r>
    </w:p>
    <w:p w:rsidR="00A2044B" w:rsidRPr="00763FEE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pacing w:val="1"/>
          <w:sz w:val="18"/>
          <w:szCs w:val="18"/>
        </w:rPr>
        <w:t>-</w:t>
      </w:r>
      <w:r w:rsidRPr="00763FEE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материалы к программе «Орлята России» / авторы-составители Арасланова Е.В., Белорыбкина Е.А., Бершанская О.Н., Иванова Н.О., Токмакова О.В. под редакцией Е.А. Белорыбкиной – 303 с. </w:t>
      </w:r>
    </w:p>
    <w:p w:rsidR="00A2044B" w:rsidRPr="00763FEE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D80">
        <w:rPr>
          <w:rFonts w:ascii="Times New Roman" w:hAnsi="Times New Roman" w:cs="Times New Roman"/>
          <w:sz w:val="28"/>
          <w:szCs w:val="28"/>
          <w:lang w:eastAsia="ru-RU"/>
        </w:rPr>
        <w:t xml:space="preserve">Курс обеспечен методическими и дидактическими материалами, размещенными на сайте </w:t>
      </w:r>
      <w:hyperlink r:id="rId8" w:anchor="path" w:history="1">
        <w:r w:rsidRPr="00763FE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Корпоративного университета Российского движения</w:t>
        </w:r>
      </w:hyperlink>
      <w:hyperlink r:id="rId9" w:anchor="path" w:history="1">
        <w:r w:rsidRPr="00763FE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школьников</w:t>
        </w:r>
      </w:hyperlink>
      <w:hyperlink r:id="rId10" w:history="1">
        <w:r w:rsidRPr="00763FEE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https://rdsh.education/Orlyata_Ross/</w:t>
        </w:r>
      </w:hyperlink>
    </w:p>
    <w:p w:rsidR="00A2044B" w:rsidRDefault="00A2044B" w:rsidP="0045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Default="00A2044B" w:rsidP="0045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Default="00A2044B" w:rsidP="0045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B" w:rsidRPr="00763FEE" w:rsidRDefault="00A2044B" w:rsidP="0045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EE">
        <w:rPr>
          <w:rFonts w:ascii="Times New Roman" w:hAnsi="Times New Roman" w:cs="Times New Roman"/>
          <w:sz w:val="28"/>
          <w:szCs w:val="28"/>
        </w:rPr>
        <w:t xml:space="preserve">Программа разработана в рамках реализации федерального проекта «Патриотическое воспитание граждан Российской Федерации» национального проекта «Образование» </w:t>
      </w:r>
      <w:r w:rsidRPr="00763FEE">
        <w:rPr>
          <w:rFonts w:ascii="Times New Roman" w:hAnsi="Times New Roman" w:cs="Times New Roman"/>
          <w:b/>
          <w:bCs/>
          <w:sz w:val="28"/>
          <w:szCs w:val="28"/>
          <w:u w:val="single"/>
        </w:rPr>
        <w:t>с целью</w:t>
      </w:r>
      <w:r w:rsidRPr="00763FEE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младших школьников в социальной активности и направлена на развитие и поддержание интереса к учебным и внеурочным видам деятельности, на формирование социально значимых качеств личности обучающихся, ключевых базовых ценностей: Родина, Команда, Семья, Здоровье, Природа, Познание.</w:t>
      </w:r>
    </w:p>
    <w:p w:rsidR="00A2044B" w:rsidRDefault="00A2044B" w:rsidP="0045107A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D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Основными задачами курса</w:t>
      </w:r>
      <w:r w:rsidRPr="00B60D80">
        <w:rPr>
          <w:rFonts w:ascii="Times New Roman" w:hAnsi="Times New Roman" w:cs="Times New Roman"/>
          <w:sz w:val="28"/>
          <w:szCs w:val="28"/>
          <w:lang w:eastAsia="ru-RU"/>
        </w:rPr>
        <w:t xml:space="preserve"> «Орлята России» являются: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ответственности, включение младших школьников в реализацию социально-значимых проектов.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своей семье, своему народу, малой Родине, общности граждан нашей страны, России.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Формировать лидерские качества и умение работать в команде.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Развивать творческие способности и эстетический вкус.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Воспитывать</w:t>
      </w:r>
      <w:r w:rsidRPr="0045107A">
        <w:rPr>
          <w:rFonts w:ascii="Times New Roman" w:hAnsi="Times New Roman" w:cs="Times New Roman"/>
          <w:sz w:val="28"/>
          <w:szCs w:val="28"/>
        </w:rPr>
        <w:tab/>
        <w:t>ценностное</w:t>
      </w:r>
      <w:r w:rsidRPr="0045107A">
        <w:rPr>
          <w:rFonts w:ascii="Times New Roman" w:hAnsi="Times New Roman" w:cs="Times New Roman"/>
          <w:sz w:val="28"/>
          <w:szCs w:val="28"/>
        </w:rPr>
        <w:tab/>
        <w:t>отношение</w:t>
      </w:r>
      <w:r w:rsidRPr="0045107A">
        <w:rPr>
          <w:rFonts w:ascii="Times New Roman" w:hAnsi="Times New Roman" w:cs="Times New Roman"/>
          <w:sz w:val="28"/>
          <w:szCs w:val="28"/>
        </w:rPr>
        <w:tab/>
        <w:t>к</w:t>
      </w:r>
      <w:r w:rsidRPr="0045107A">
        <w:rPr>
          <w:rFonts w:ascii="Times New Roman" w:hAnsi="Times New Roman" w:cs="Times New Roman"/>
          <w:sz w:val="28"/>
          <w:szCs w:val="28"/>
        </w:rPr>
        <w:tab/>
        <w:t>здоровому</w:t>
      </w:r>
      <w:r w:rsidRPr="0045107A">
        <w:rPr>
          <w:rFonts w:ascii="Times New Roman" w:hAnsi="Times New Roman" w:cs="Times New Roman"/>
          <w:sz w:val="28"/>
          <w:szCs w:val="28"/>
        </w:rPr>
        <w:tab/>
        <w:t>образу</w:t>
      </w:r>
      <w:r w:rsidRPr="0045107A">
        <w:rPr>
          <w:rFonts w:ascii="Times New Roman" w:hAnsi="Times New Roman" w:cs="Times New Roman"/>
          <w:sz w:val="28"/>
          <w:szCs w:val="28"/>
        </w:rPr>
        <w:tab/>
        <w:t>жизни, прививать интерес к физической культуре.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Содействовать воспитанию экологической культуры и ответственного отношения к окружающему миру.</w:t>
      </w:r>
    </w:p>
    <w:p w:rsidR="00A2044B" w:rsidRPr="0045107A" w:rsidRDefault="00A2044B" w:rsidP="00451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A2044B" w:rsidRPr="0045107A" w:rsidRDefault="00A2044B" w:rsidP="0045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5107A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курса</w:t>
      </w:r>
    </w:p>
    <w:p w:rsidR="00A2044B" w:rsidRPr="0045107A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ценностях:</w:t>
      </w:r>
    </w:p>
    <w:p w:rsidR="00A2044B" w:rsidRPr="0045107A" w:rsidRDefault="00A2044B" w:rsidP="004510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</w:t>
      </w:r>
      <w:r w:rsidRPr="0045107A">
        <w:rPr>
          <w:rFonts w:ascii="Times New Roman" w:hAnsi="Times New Roman" w:cs="Times New Roman"/>
          <w:sz w:val="28"/>
          <w:szCs w:val="28"/>
        </w:rPr>
        <w:lastRenderedPageBreak/>
        <w:t>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A2044B" w:rsidRPr="0045107A" w:rsidRDefault="00A2044B" w:rsidP="0045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B" w:rsidRPr="0045107A" w:rsidRDefault="00A2044B" w:rsidP="004510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общеобразо-вательной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A2044B" w:rsidRPr="0045107A" w:rsidRDefault="00A2044B" w:rsidP="004510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7A">
        <w:rPr>
          <w:rFonts w:ascii="Times New Roman" w:hAnsi="Times New Roman" w:cs="Times New Roman"/>
          <w:sz w:val="28"/>
          <w:szCs w:val="28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A2044B" w:rsidRDefault="00A2044B" w:rsidP="00E55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44B" w:rsidRPr="00DE6131" w:rsidRDefault="00A2044B" w:rsidP="00E55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131">
        <w:rPr>
          <w:rFonts w:ascii="Times New Roman" w:hAnsi="Times New Roman" w:cs="Times New Roman"/>
          <w:sz w:val="28"/>
          <w:szCs w:val="28"/>
        </w:rPr>
        <w:t>По кален</w:t>
      </w:r>
      <w:r w:rsidR="00C77B53">
        <w:rPr>
          <w:rFonts w:ascii="Times New Roman" w:hAnsi="Times New Roman" w:cs="Times New Roman"/>
          <w:sz w:val="28"/>
          <w:szCs w:val="28"/>
        </w:rPr>
        <w:t>дарному учебному графику на 2023-2024</w:t>
      </w:r>
      <w:r w:rsidRPr="00DE6131">
        <w:rPr>
          <w:rFonts w:ascii="Times New Roman" w:hAnsi="Times New Roman" w:cs="Times New Roman"/>
          <w:sz w:val="28"/>
          <w:szCs w:val="28"/>
        </w:rPr>
        <w:t xml:space="preserve"> учебный год предусмотрено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E6131">
        <w:rPr>
          <w:rFonts w:ascii="Times New Roman" w:hAnsi="Times New Roman" w:cs="Times New Roman"/>
          <w:sz w:val="28"/>
          <w:szCs w:val="28"/>
        </w:rPr>
        <w:t xml:space="preserve"> учебные недели, по учебному плану на 2</w:t>
      </w:r>
      <w:r w:rsidR="00C77B53">
        <w:rPr>
          <w:rFonts w:ascii="Times New Roman" w:hAnsi="Times New Roman" w:cs="Times New Roman"/>
          <w:sz w:val="28"/>
          <w:szCs w:val="28"/>
        </w:rPr>
        <w:t>03-2024</w:t>
      </w:r>
      <w:r w:rsidRPr="00DE6131">
        <w:rPr>
          <w:rFonts w:ascii="Times New Roman" w:hAnsi="Times New Roman" w:cs="Times New Roman"/>
          <w:sz w:val="28"/>
          <w:szCs w:val="28"/>
        </w:rPr>
        <w:t xml:space="preserve"> учебный год на изучение курса </w:t>
      </w:r>
      <w:r>
        <w:rPr>
          <w:rFonts w:ascii="Times New Roman" w:hAnsi="Times New Roman" w:cs="Times New Roman"/>
          <w:sz w:val="28"/>
          <w:szCs w:val="28"/>
        </w:rPr>
        <w:t>«Орлята России» отводится 2</w:t>
      </w:r>
      <w:r w:rsidRPr="00DE613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131">
        <w:rPr>
          <w:rFonts w:ascii="Times New Roman" w:hAnsi="Times New Roman" w:cs="Times New Roman"/>
          <w:sz w:val="28"/>
          <w:szCs w:val="28"/>
        </w:rPr>
        <w:t xml:space="preserve"> в неделю, следовательно, настоящая рабочая программ</w:t>
      </w:r>
      <w:r>
        <w:rPr>
          <w:rFonts w:ascii="Times New Roman" w:hAnsi="Times New Roman" w:cs="Times New Roman"/>
          <w:sz w:val="28"/>
          <w:szCs w:val="28"/>
        </w:rPr>
        <w:t>а спланирована на 68 часов</w:t>
      </w:r>
      <w:r w:rsidRPr="00DE613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77B53" w:rsidRDefault="00C77B53" w:rsidP="0045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B53" w:rsidRDefault="00C77B53" w:rsidP="0045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B53" w:rsidRDefault="00C77B53" w:rsidP="0045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44B" w:rsidRPr="0045107A" w:rsidRDefault="00A2044B" w:rsidP="0045107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45107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 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«Орлята России»</w:t>
      </w:r>
    </w:p>
    <w:p w:rsidR="00A2044B" w:rsidRPr="00437564" w:rsidRDefault="00A2044B" w:rsidP="004375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75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564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860"/>
        <w:gridCol w:w="1388"/>
        <w:gridCol w:w="7995"/>
      </w:tblGrid>
      <w:tr w:rsidR="00A2044B" w:rsidRPr="00437564">
        <w:trPr>
          <w:trHeight w:val="324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предмета (курса)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- во часов </w:t>
            </w:r>
          </w:p>
        </w:tc>
        <w:tc>
          <w:tcPr>
            <w:tcW w:w="7995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 (виды деятельности)</w:t>
            </w:r>
          </w:p>
        </w:tc>
      </w:tr>
      <w:tr w:rsidR="00A2044B" w:rsidRPr="00437564">
        <w:trPr>
          <w:trHeight w:val="324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урок «Орлятский урок»</w:t>
            </w:r>
            <w:r w:rsidRPr="00437564">
              <w:rPr>
                <w:rFonts w:ascii="Times New Roman" w:hAnsi="Times New Roman" w:cs="Times New Roman"/>
                <w:b/>
                <w:bCs/>
                <w:spacing w:val="-52"/>
                <w:sz w:val="28"/>
                <w:szCs w:val="28"/>
              </w:rPr>
              <w:t xml:space="preserve"> 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Орлятский урок.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Pr="004375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</w:tc>
      </w:tr>
      <w:tr w:rsidR="00A2044B" w:rsidRPr="00437564">
        <w:trPr>
          <w:trHeight w:val="201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Лидер»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«Лидер –это…», «Я могу быть лидером!», «В команде рождается лидер», «Классный выходной», «От идеи – к делу!», КТД «Вместе мы сможем всё!», «Встреча с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тем, кто умеет вести за собой», «Мы 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дружный класс».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Динамические паузы.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 Тренинг на выявления лидера в команде. Видео «Интервью с лидером».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КТД.</w:t>
            </w:r>
          </w:p>
        </w:tc>
      </w:tr>
      <w:tr w:rsidR="00A2044B" w:rsidRPr="00437564">
        <w:trPr>
          <w:trHeight w:val="167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Эрудит»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«Кто такой эрудит?», «Я эрудит, а это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значит…», «Игра – это полезно и интересно», «Эрудит – это широкий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кругозор», «Твори! Выдумывай! Пробуй!» КТД «Играй, учись и узнавай», Встреча с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эрудитом «Хотим всё знать», Итоги трека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«На старте новых открытий».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«10 великих изобретений русских учёных». Круг Знаний. Работа в группах.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КТД.  Встреча с интересными людьми. Динамические паузы.</w:t>
            </w:r>
          </w:p>
        </w:tc>
      </w:tr>
      <w:tr w:rsidR="00A2044B" w:rsidRPr="00437564">
        <w:trPr>
          <w:trHeight w:val="156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Мастер»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«Мастер – это…», «Россия мастеровая», «Город Мастеров», «В гости к мастерам», «От идеи – к делу», КТД «Мастер своего дела», «Мастер – это звучит гордо!», «Путь в мастерство» – подводим итоги.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учителя о 10 самых известных мастерах родного края, России. КТД «Россия мастеровая». Игра по станциям «Город мастеров».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Экскурсия/мастер-класс. Встреча с интересными людьми. Динамические паузы.</w:t>
            </w:r>
          </w:p>
        </w:tc>
      </w:tr>
      <w:tr w:rsidR="00A2044B" w:rsidRPr="00437564">
        <w:trPr>
          <w:trHeight w:val="156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промежуточных итогов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Игра по итогам 3-х треков: «Орлёнок – Лидер», «Орлёнок – Эрудит», «Орлёнок – Мастер».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Беседа, элементы игры, практическая работа.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работ. 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44B" w:rsidRPr="00437564">
        <w:trPr>
          <w:trHeight w:val="167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Доброволец»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«От слова к делу», «Спешить на помощь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безвозмездно!», КТД «Создай хорошее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настроение», «С заботой о старших», Подготовка КТД «От идеи – к делу», КТД «Подари улыбку миру!», «Доброволец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– это доброе сердце», «Портрет добровольца».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группам. Решение кейса «Как поступить в данной ситуации и что попросить в награду». Динамические паузы.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 «Создай людям хорошее настроение». Мини-тренинг. Флешмоб «Хорошее настроение».  Встреча с интересными людьми. Беседа.</w:t>
            </w:r>
          </w:p>
        </w:tc>
      </w:tr>
      <w:tr w:rsidR="00A2044B" w:rsidRPr="00437564">
        <w:trPr>
          <w:trHeight w:val="156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Спортсмен»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«Движение – жизнь», «Основы ЗОЖ», «Мы гордимся нашими спортсменами», «Сто затей для всех друзей», КТД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«Спортивное», Спортивная игра «Книга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рекордов», «Встреча – подарок», «Азбука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здоровья».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 «Зарядка». Динамические паузы. Работа по группам «Основы ЗОЖ». Работа в группах. КТД «Плакат болельщика». Игра-обсуждение «Копилка болельщика».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соревнования.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интересными людьми.</w:t>
            </w:r>
          </w:p>
        </w:tc>
      </w:tr>
      <w:tr w:rsidR="00A2044B" w:rsidRPr="00437564">
        <w:trPr>
          <w:trHeight w:val="156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Эколог»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«ЭКОЛОГиЯ», «Страна экология», «Мой след на планете», КТД «Знаю, умею,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действую», Экологический квест «Ключи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природы», Игра по станциям «Путешествие в природу», Встреча с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человеком, которого можно назвать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настоящим экологом, «Шагая в будущее –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помни о планете».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мультфильмов. Презентация/видео о работе экологов. Кейс «Страна экология». Динамические паузы. Дидактическая игра из «Орлёнка»: что в мусорном ведре? КТД «Знаю, умею, действую». Игра по станциям «Путешествие в природу».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интересными людьми.</w:t>
            </w:r>
          </w:p>
        </w:tc>
      </w:tr>
      <w:tr w:rsidR="00A2044B" w:rsidRPr="00437564">
        <w:trPr>
          <w:trHeight w:val="167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 «Орлёнок – Хранитель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«Орлёнок –Хранитель исторической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памяти», «Традиции моей страны», Кодекс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«Орлёнка –хранителя», «Знать, чтобы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хранить», КТД «История становится</w:t>
            </w:r>
          </w:p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ближе», КТД «Мы хранители памяти», «Расскажи мне о России», «Мы –хранители».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 «Альбом памяти».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мультфильма «Мульти-Россия». Кодекс «Орленка хранителя».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Игра-квест «Ключи истории».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 «История становится ближе». Встреча с интересными людьми. Динамические паузы.</w:t>
            </w:r>
          </w:p>
        </w:tc>
      </w:tr>
      <w:tr w:rsidR="00A2044B" w:rsidRPr="00437564">
        <w:trPr>
          <w:trHeight w:val="167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860" w:type="dxa"/>
          </w:tcPr>
          <w:p w:rsidR="00A2044B" w:rsidRPr="00437564" w:rsidRDefault="00A2044B" w:rsidP="0043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  <w:r w:rsidRPr="0043756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b/>
                <w:bCs/>
                <w:spacing w:val="-52"/>
                <w:sz w:val="28"/>
                <w:szCs w:val="28"/>
              </w:rPr>
              <w:t xml:space="preserve"> </w:t>
            </w:r>
          </w:p>
          <w:p w:rsidR="00A2044B" w:rsidRPr="00437564" w:rsidRDefault="00A2044B" w:rsidP="00437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437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итогов участия</w:t>
            </w:r>
            <w:r w:rsidRPr="004375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в Программе</w:t>
            </w:r>
            <w:r w:rsidRPr="00437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75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текущем учебном</w:t>
            </w:r>
            <w:r w:rsidRPr="004375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37564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44B" w:rsidRPr="00437564">
        <w:trPr>
          <w:trHeight w:val="156"/>
        </w:trPr>
        <w:tc>
          <w:tcPr>
            <w:tcW w:w="734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8" w:type="dxa"/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044B" w:rsidRPr="00437564" w:rsidRDefault="00A2044B" w:rsidP="0043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44B" w:rsidRPr="00437564" w:rsidRDefault="00A2044B" w:rsidP="004375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44B" w:rsidRPr="00B97482" w:rsidRDefault="00A2044B" w:rsidP="00767C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82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482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066"/>
        <w:gridCol w:w="10458"/>
        <w:gridCol w:w="720"/>
        <w:gridCol w:w="1080"/>
        <w:gridCol w:w="1054"/>
      </w:tblGrid>
      <w:tr w:rsidR="00A2044B" w:rsidRPr="00B97482">
        <w:tc>
          <w:tcPr>
            <w:tcW w:w="544" w:type="dxa"/>
            <w:vMerge w:val="restart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2066" w:type="dxa"/>
            <w:vMerge w:val="restart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458" w:type="dxa"/>
            <w:vMerge w:val="restart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720" w:type="dxa"/>
            <w:vMerge w:val="restart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34" w:type="dxa"/>
            <w:gridSpan w:val="2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2044B" w:rsidRPr="00B97482">
        <w:tc>
          <w:tcPr>
            <w:tcW w:w="544" w:type="dxa"/>
            <w:vMerge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  <w:vMerge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5E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«Орлятский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урок»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класса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 Программе.</w:t>
            </w:r>
          </w:p>
        </w:tc>
        <w:tc>
          <w:tcPr>
            <w:tcW w:w="720" w:type="dxa"/>
          </w:tcPr>
          <w:p w:rsidR="00A2044B" w:rsidRPr="00B97482" w:rsidRDefault="00A2044B" w:rsidP="00C9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4D32CA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класса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 Программе.</w:t>
            </w:r>
          </w:p>
        </w:tc>
        <w:tc>
          <w:tcPr>
            <w:tcW w:w="720" w:type="dxa"/>
          </w:tcPr>
          <w:p w:rsidR="00A2044B" w:rsidRPr="00B97482" w:rsidRDefault="00A2044B" w:rsidP="00C9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5E66A3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482">
              <w:rPr>
                <w:b/>
                <w:bCs/>
                <w:sz w:val="28"/>
                <w:szCs w:val="28"/>
              </w:rPr>
              <w:t>«Орлёнок–Лидер</w:t>
            </w:r>
            <w:r w:rsidRPr="00B97482">
              <w:rPr>
                <w:i/>
                <w:iCs/>
                <w:sz w:val="28"/>
                <w:szCs w:val="28"/>
              </w:rPr>
              <w:t>»</w:t>
            </w:r>
            <w:r w:rsidRPr="007E7A68">
              <w:rPr>
                <w:b/>
                <w:bCs/>
                <w:sz w:val="28"/>
                <w:szCs w:val="28"/>
              </w:rPr>
              <w:t>- 8ч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«Лидер– это…»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понятием «Лидер»:лексическая работа –значение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«Я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могу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лидером»</w:t>
            </w:r>
          </w:p>
        </w:tc>
        <w:tc>
          <w:tcPr>
            <w:tcW w:w="10458" w:type="dxa"/>
          </w:tcPr>
          <w:p w:rsidR="00A2044B" w:rsidRPr="00B97482" w:rsidRDefault="00A2044B" w:rsidP="00965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назвать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известных лидеров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страны,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вопросы: «почему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лидерами?», «какими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качествами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обладают?»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«Как стать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лидером?»</w:t>
            </w:r>
          </w:p>
        </w:tc>
        <w:tc>
          <w:tcPr>
            <w:tcW w:w="10458" w:type="dxa"/>
          </w:tcPr>
          <w:p w:rsidR="00A2044B" w:rsidRPr="00B97482" w:rsidRDefault="00A2044B" w:rsidP="00965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Практикум «Пробую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себя в роли лидера» –ребята получают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роли или задания,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обходимо в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(3-5человек)организовать игру.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Роль учителя: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подсказать,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направить,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подбодрить.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командой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действовать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готов!»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ЧТП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«Верёвочный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курс»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Привлечение наставников –старшеклассников, которые помогают в организации испытаний. Предполагается, что эти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помогут раскрыть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лидерские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учениках. Дети 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преодолевать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неуверенность, 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«КЛАССный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выходной»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Выход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наставниками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классным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 «выходной». Квест для сплочения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коллектива класса,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родителей и наставников.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«Встреча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тем,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</w:rPr>
              <w:t xml:space="preserve">   </w:t>
            </w:r>
            <w:r w:rsidRPr="00B97482">
              <w:rPr>
                <w:sz w:val="28"/>
                <w:szCs w:val="28"/>
              </w:rPr>
              <w:t>вести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собой»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Гость рассказывает, как важно быть ответственным перед людьми, что помогает ему быть лидером, вести за собой.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«Мы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дружный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класс!»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Смотрят фото/видео как проходил трек. Подводят итоги, обращаясь к конструктору «Лидер».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«Орлёнок–Эрудит»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эрудит?»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 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понятием «Эрудит»:лексическая работа –значения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нового слова.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«Я–эрудит,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значит…»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эрудита–смекалка, ум, знание,любознательность,внимательность,увлечённость,изобретательность,коммуникабельность,эрудиция. Как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приобрести? (чтение,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учеба,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образование).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6" w:type="dxa"/>
            <w:tcBorders>
              <w:top w:val="single" w:sz="6" w:space="0" w:color="000000"/>
            </w:tcBorders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«Развиваемся,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играя!»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Методы активизации мозговой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упражнения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логики, смекалки, задачи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разминки.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«ВоображариУМ»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Учимся работать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паре: интервью «Какие области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интересны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моему  соседу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парте?». 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 кругозор, фантазию,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воображения.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«Могу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изобретателем»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Презентация«10 великих открытий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русских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учёных».</w:t>
            </w:r>
          </w:p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Дискуссии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изобретателях – 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ли изобретения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приносят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пользу? Бывают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изобретения бесполезные?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может быть изобретателем?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КТД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«Что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такое?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такой?»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Знакомимся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детскими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энциклопедиями,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интернет-источниками,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которые помогут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эрудитами.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эрудитом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lastRenderedPageBreak/>
              <w:t>«Хотим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всё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знать»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занятие отводится для 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встречи с личностью,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которая воплощает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пример успешного человека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рамках изучаемого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трека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эрудитом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«Хотим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всё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знать»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занятие отводится для 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встречи с личностью,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которая воплощает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пример успешного человека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рамках изучаемого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трека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трека«На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старте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новых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открытий»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Смотрят фото/видео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трек. Открывают конверт-копилку 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результат,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составляют опору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размещают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уголке.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 –Мастер»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«Мастер – это…»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 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понятием «мастер»:лексическая работа –значение нового слова.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«Мастерами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славится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Россия»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Презентация учителя о 10 самых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известных мастерах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Учимся придумывать: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кто из вас хочет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мастером?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этапы проходит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мастер, чтобы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своё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произведение(обращаемся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шкатулке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мастеров).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«От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идеи –к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делу!»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Реализуем нашу идею(учитель выстраивает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занятие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этапов коллективно-творческой деятельности). 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«Город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Мастеров»</w:t>
            </w:r>
          </w:p>
        </w:tc>
        <w:tc>
          <w:tcPr>
            <w:tcW w:w="10458" w:type="dxa"/>
          </w:tcPr>
          <w:p w:rsidR="00A2044B" w:rsidRPr="00B97482" w:rsidRDefault="00A2044B" w:rsidP="0096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 станциям «Город мастеров»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направлений деятельности, одной из 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должна стать работа с пословицами о мастерах.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«В гости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мастерам»</w:t>
            </w:r>
          </w:p>
        </w:tc>
        <w:tc>
          <w:tcPr>
            <w:tcW w:w="10458" w:type="dxa"/>
          </w:tcPr>
          <w:p w:rsidR="00A2044B" w:rsidRPr="00B97482" w:rsidRDefault="00A2044B" w:rsidP="00965C9B">
            <w:pPr>
              <w:widowControl w:val="0"/>
              <w:tabs>
                <w:tab w:val="left" w:pos="2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Идём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экскурсию к мастерам(знакомимся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профессиональными мастерами –это может быть театр,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музей, библиотека, дворец творчества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пр.)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КТД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«Классный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театр»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Используя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предыдущих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создают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руководством учителя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мотивам 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мини-спектакль.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«Мастер–это звучит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гордо!»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занятие отводится для 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встречи с личностью,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которая олицетворяет успех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 отношению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изучаемому треку.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«Мастер–это звучит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гордо!»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занятие отводится для 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встречи с личностью,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которая олицетворяет успех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 отношению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изучаемому треку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eastAsia="BatangChe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«Путь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lastRenderedPageBreak/>
              <w:t>мастерство»–подводим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итоги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фото/видео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«Орлёнок –Эколог». «Орлёнок – Эрудит». «Орлёнок –Мастер»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«Орлёнок –Эколог». «Орлёнок – Эрудит». «Орлёнок –Мастер»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«Орлёнок–Доброволец»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«От слова к делу»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 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«Добро. Доброволец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волонтёр.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Добровольчество.»: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лексическая работа –значения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B974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«Спешить на помощь безвозмездно!»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России.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помогают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волонтёры и 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это важно.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волонтёрства.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КТД «Создай хорошее настроение»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Проведение одного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дел, предложенных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детьми. КТД «Создай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хорошее настроение» –плакат-сюрприз.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«С заботой о старших»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 родителями и детьми: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 делать добро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бабушек и дедушек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родных,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соседей)? Что значит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добрым рядом с</w:t>
            </w:r>
            <w:r w:rsidRPr="00B974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нами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КТД «Коробка храбрости»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КТД *Работа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дополняют «Классный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добра».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КТД «Братья наши меньшие»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 волонтёры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помогают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животным? – презентация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 комментариями -дополнениями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что мы можем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проявить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заботу?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«Добровольцем будь всегда»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 гостем,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который достиг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успехов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добровольчества.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«Добровольцем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будь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всегда»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 гостем,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который достиг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успехов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добровольчества.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добровольца»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«Классный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добра». Дополняем качествами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добровольца (выбирая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из: милосердный, злой,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отзывчивый,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вредный…)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«Орлёнок–Спортсмен»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«Утро начинай с зарядки–будешь ты всегда в порядке!»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понятием «Орлёнок -Спортсмен»: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лексическая работа –значения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нового слова.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«Должен быть режиму дня»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Начинаем занятие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комплекса зарядки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Говорим о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 значении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активности.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«О спорт, ты –мир!»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Учитель показывает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 рассказывает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 10 великих спортсменах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страны. Работа в группах –выбрать вид 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его эмблему, придумать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 движений(или упражнение из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спорта),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придумать рассказ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виде спорта.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«Сто затей для всех друзей»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Вспоминаем 1-3занятия.Что получилось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дома? Игра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ТРИЗ: придумываем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вид спорта.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«Готовимся к спортивным состязаниям»</w:t>
            </w:r>
          </w:p>
        </w:tc>
        <w:tc>
          <w:tcPr>
            <w:tcW w:w="10458" w:type="dxa"/>
          </w:tcPr>
          <w:p w:rsidR="00A2044B" w:rsidRPr="00B97482" w:rsidRDefault="00A2044B" w:rsidP="00E2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Кто такой болельщик?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Чем он «болен»?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болельщика?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 можно 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команду? КТД«Плакат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болельщика» – форматА4 для каждой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команды,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придумывают, рисуют,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защищают. Придумываем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«кричалку». Лучшую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разучиваем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вместе.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 xml:space="preserve">Спортивная игра «У </w:t>
            </w:r>
            <w:r w:rsidRPr="00B97482">
              <w:rPr>
                <w:sz w:val="28"/>
                <w:szCs w:val="28"/>
              </w:rPr>
              <w:lastRenderedPageBreak/>
              <w:t>рекордов наши имена»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соревнования. Используем плакаты,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кричалки.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66" w:type="dxa"/>
            <w:tcBorders>
              <w:top w:val="single" w:sz="6" w:space="0" w:color="000000"/>
            </w:tcBorders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«Быстрее!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Выше!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Сильнее!»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Встреча – подарок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интересными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области спорта.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расскажут детям, что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для того, чтобы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профессиональным спортсменом.</w:t>
            </w:r>
          </w:p>
        </w:tc>
        <w:tc>
          <w:tcPr>
            <w:tcW w:w="720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054" w:type="dxa"/>
          </w:tcPr>
          <w:p w:rsidR="00A2044B" w:rsidRPr="00B97482" w:rsidRDefault="00A2044B" w:rsidP="00757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«Быстрее! Выше! Сильнее!»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Встреча – подарок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интересными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области спорта.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расскажут детям, что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для того, чтобы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профессиональным спортсменом.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итогов. Что важное для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узнали? – обобщение.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 –Эколог»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«ЭКОЛОГиЯ»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 понятиями «Экология. Эколог»: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лексическая работа –значения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«Каким должен быть настоящий эколог?»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 с качествами,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которые необходимы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экологу.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Вспоминаем,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положили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рюкзачок эколога.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«Мой след на планете»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Актуализация важности бережного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отношения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планете. Какие экологические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проблемы есть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нашем регионе?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мусор влияет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природу? 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«Что должен знать и уметь эколог?»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Экскурсия/интеллект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игра. Обсуждаем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разместили плакаты? Как отреагировали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окружающие?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Важность того,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сделали?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«Восхищаемся красивым миром»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Работаем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понимаем –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должен любить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природу, через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забота.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Презентация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учителя «Удивительная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России».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«Экология на практике»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субботник. Сажаем деревья.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Пересаживаем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цветы. Ухаживаем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 xml:space="preserve">Встреча с человеком, </w:t>
            </w:r>
            <w:r w:rsidRPr="00B97482">
              <w:rPr>
                <w:sz w:val="28"/>
                <w:szCs w:val="28"/>
              </w:rPr>
              <w:lastRenderedPageBreak/>
              <w:t>которого можно назвать настоящим экологом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занятия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данного трека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приглашается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добившаяся успехов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сфере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экологии, сохранении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природы, растительного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Встреча с человеком, которого можно назвать настоящим экологом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На занятия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данного трека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приглашается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добившаяся успехов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сфере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экологии, сохранении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природы, растительного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«Шагая в будущее–помни о планете»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Работа с рюкзачком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эколога: достаем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рюкзачка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понятия, смотрим фото/видео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 проходил трек,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рисунки – обсуждаем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как прошел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трек, создаём опорную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треку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 размещаем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 классном орлятском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уголке. 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мультфильм «Мальчики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Земля». 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«Орлёнок–Хранитель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- 9ч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«Орлёнок–Хранитель исторической памяти»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понятием «Хранитель»: лексическая работа –значения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нового слова. 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«Хранитель семейных традиций»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учителя «Их имена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хранятся в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России».Вспоминаем,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используя альбом,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делали на предыдущем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занятии.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«Я храню традиции семьи, а значит и традиции страны»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Вспоминаем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обобщаем первые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занятия: я –хранитель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Кодекс «Орлёнка–Хранителя»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экскурсия–смотрим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«Мульти-Россия</w:t>
            </w:r>
            <w:r w:rsidRPr="005E66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»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стране, о регионе,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городах).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«Знать, что бы хранить»</w:t>
            </w:r>
          </w:p>
        </w:tc>
        <w:tc>
          <w:tcPr>
            <w:tcW w:w="10458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игра-квест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«Ключи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 xml:space="preserve"> истории»(возможно проведение в музеях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города, в библиотеке,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 общественном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центре)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поисковой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деятельности –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примеряют на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роль хранителей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решают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интеллектуально-творческие задачи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области истории,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культуры 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«Историческое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чаепитие»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 ребятам в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приходят наставники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классов(экскурсовод-краевед, историк,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родитель-знаток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истории).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предыдущих встречах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«Расскажи мне о России»</w:t>
            </w:r>
          </w:p>
        </w:tc>
        <w:tc>
          <w:tcPr>
            <w:tcW w:w="10458" w:type="dxa"/>
          </w:tcPr>
          <w:p w:rsidR="00A2044B" w:rsidRPr="005E66A3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Диалог на равных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 xml:space="preserve">личностью,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добился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успехов.</w:t>
            </w:r>
          </w:p>
          <w:p w:rsidR="00A2044B" w:rsidRPr="00B97482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 xml:space="preserve"> «Орлёнок–хранитель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исторической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памяти».</w:t>
            </w: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6" w:type="dxa"/>
          </w:tcPr>
          <w:p w:rsidR="00A2044B" w:rsidRPr="00B97482" w:rsidRDefault="00A2044B" w:rsidP="00B97482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«Расскажи мне о России»</w:t>
            </w:r>
          </w:p>
        </w:tc>
        <w:tc>
          <w:tcPr>
            <w:tcW w:w="10458" w:type="dxa"/>
          </w:tcPr>
          <w:p w:rsidR="00A2044B" w:rsidRPr="005E66A3" w:rsidRDefault="00A2044B" w:rsidP="00B974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Диалог на равных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личностью,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добился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успехов.</w:t>
            </w:r>
          </w:p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054" w:type="dxa"/>
          </w:tcPr>
          <w:p w:rsidR="00A2044B" w:rsidRPr="00B97482" w:rsidRDefault="00A2044B" w:rsidP="00B9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66" w:type="dxa"/>
          </w:tcPr>
          <w:p w:rsidR="00A2044B" w:rsidRPr="00B97482" w:rsidRDefault="00A2044B" w:rsidP="005E66A3">
            <w:pPr>
              <w:pStyle w:val="TableParagraph"/>
              <w:rPr>
                <w:sz w:val="28"/>
                <w:szCs w:val="28"/>
              </w:rPr>
            </w:pPr>
            <w:r w:rsidRPr="00B97482">
              <w:rPr>
                <w:sz w:val="28"/>
                <w:szCs w:val="28"/>
              </w:rPr>
              <w:t>«Я– хранитель,</w:t>
            </w:r>
            <w:r>
              <w:rPr>
                <w:sz w:val="28"/>
                <w:szCs w:val="28"/>
              </w:rPr>
              <w:t xml:space="preserve"> </w:t>
            </w:r>
            <w:r w:rsidRPr="00B97482">
              <w:rPr>
                <w:sz w:val="28"/>
                <w:szCs w:val="28"/>
              </w:rPr>
              <w:t>мы –хранители»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Смотрят фото/видео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проходил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трек.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Перелистывают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альбом, 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результат, размещают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A3">
              <w:rPr>
                <w:rFonts w:ascii="Times New Roman" w:hAnsi="Times New Roman" w:cs="Times New Roman"/>
                <w:sz w:val="28"/>
                <w:szCs w:val="28"/>
              </w:rPr>
              <w:t>классном уголке.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4B" w:rsidRPr="00B97482">
        <w:tc>
          <w:tcPr>
            <w:tcW w:w="15922" w:type="dxa"/>
            <w:gridSpan w:val="6"/>
          </w:tcPr>
          <w:p w:rsidR="00A2044B" w:rsidRPr="00B97482" w:rsidRDefault="00A2044B" w:rsidP="009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</w:t>
            </w:r>
            <w:r w:rsidR="004D3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A2044B" w:rsidRPr="00B97482">
        <w:tc>
          <w:tcPr>
            <w:tcW w:w="54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66" w:type="dxa"/>
          </w:tcPr>
          <w:p w:rsidR="00A2044B" w:rsidRPr="00B97482" w:rsidRDefault="00A2044B" w:rsidP="004D3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текущем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58" w:type="dxa"/>
          </w:tcPr>
          <w:p w:rsidR="00A2044B" w:rsidRPr="00B97482" w:rsidRDefault="00A2044B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итогов. Награждение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</w:p>
        </w:tc>
        <w:tc>
          <w:tcPr>
            <w:tcW w:w="720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044B" w:rsidRPr="00B97482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54" w:type="dxa"/>
          </w:tcPr>
          <w:p w:rsidR="00A2044B" w:rsidRPr="00B97482" w:rsidRDefault="00A2044B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2CA" w:rsidRPr="00B97482">
        <w:tc>
          <w:tcPr>
            <w:tcW w:w="544" w:type="dxa"/>
          </w:tcPr>
          <w:p w:rsidR="004D32CA" w:rsidRPr="00B97482" w:rsidRDefault="004D32CA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66" w:type="dxa"/>
          </w:tcPr>
          <w:p w:rsidR="004D32CA" w:rsidRPr="00B97482" w:rsidRDefault="004D32CA" w:rsidP="005E6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8" w:type="dxa"/>
          </w:tcPr>
          <w:p w:rsidR="004D32CA" w:rsidRPr="00B97482" w:rsidRDefault="004D32CA" w:rsidP="005E6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итогов. Награждение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82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</w:p>
        </w:tc>
        <w:tc>
          <w:tcPr>
            <w:tcW w:w="720" w:type="dxa"/>
          </w:tcPr>
          <w:p w:rsidR="004D32CA" w:rsidRPr="00B97482" w:rsidRDefault="004D32CA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D32CA" w:rsidRDefault="00C77B53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54" w:type="dxa"/>
          </w:tcPr>
          <w:p w:rsidR="004D32CA" w:rsidRPr="00B97482" w:rsidRDefault="004D32CA" w:rsidP="00C2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4B" w:rsidRPr="00DE6131" w:rsidRDefault="00A2044B" w:rsidP="00C77B53">
      <w:pPr>
        <w:tabs>
          <w:tab w:val="center" w:pos="11112"/>
          <w:tab w:val="right" w:pos="15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B" w:rsidRPr="007E7A68" w:rsidRDefault="00A2044B" w:rsidP="007E7A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A6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2044B" w:rsidRPr="007E7A68" w:rsidRDefault="00A2044B" w:rsidP="007E7A68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 w:rsidRPr="007E7A68"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</w:p>
    <w:p w:rsidR="00A2044B" w:rsidRPr="007E7A68" w:rsidRDefault="00A2044B" w:rsidP="007E7A68">
      <w:pPr>
        <w:tabs>
          <w:tab w:val="left" w:pos="9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 Авсецина Е.А.</w:t>
      </w:r>
    </w:p>
    <w:p w:rsidR="00A2044B" w:rsidRDefault="00A2044B" w:rsidP="007E7A68">
      <w:pPr>
        <w:jc w:val="right"/>
      </w:pPr>
      <w:r w:rsidRPr="007E7A6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77B5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E7A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E7A68">
        <w:rPr>
          <w:rFonts w:ascii="Times New Roman" w:hAnsi="Times New Roman" w:cs="Times New Roman"/>
          <w:sz w:val="28"/>
          <w:szCs w:val="28"/>
        </w:rPr>
        <w:t>___</w:t>
      </w:r>
      <w:r w:rsidRPr="007E7A6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7E7A68">
        <w:rPr>
          <w:rFonts w:ascii="Times New Roman" w:hAnsi="Times New Roman" w:cs="Times New Roman"/>
          <w:sz w:val="28"/>
          <w:szCs w:val="28"/>
        </w:rPr>
        <w:t>______</w:t>
      </w:r>
      <w:r w:rsidR="00C77B53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7E7A68">
        <w:rPr>
          <w:rFonts w:ascii="Times New Roman" w:hAnsi="Times New Roman" w:cs="Times New Roman"/>
          <w:sz w:val="28"/>
          <w:szCs w:val="28"/>
          <w:u w:val="single"/>
        </w:rPr>
        <w:t>г</w:t>
      </w:r>
    </w:p>
    <w:sectPr w:rsidR="00A2044B" w:rsidSect="00FD4FA8">
      <w:footerReference w:type="default" r:id="rId11"/>
      <w:pgSz w:w="16840" w:h="11910" w:orient="landscape"/>
      <w:pgMar w:top="567" w:right="567" w:bottom="567" w:left="567" w:header="363" w:footer="9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CA" w:rsidRDefault="004D32CA" w:rsidP="000365ED">
      <w:pPr>
        <w:spacing w:after="0" w:line="240" w:lineRule="auto"/>
      </w:pPr>
      <w:r>
        <w:separator/>
      </w:r>
    </w:p>
  </w:endnote>
  <w:endnote w:type="continuationSeparator" w:id="0">
    <w:p w:rsidR="004D32CA" w:rsidRDefault="004D32CA" w:rsidP="0003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A" w:rsidRDefault="004D32CA" w:rsidP="00FD4FA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4BB6">
      <w:rPr>
        <w:rStyle w:val="aa"/>
        <w:noProof/>
      </w:rPr>
      <w:t>2</w:t>
    </w:r>
    <w:r>
      <w:rPr>
        <w:rStyle w:val="aa"/>
      </w:rPr>
      <w:fldChar w:fldCharType="end"/>
    </w:r>
  </w:p>
  <w:p w:rsidR="004D32CA" w:rsidRDefault="004D32CA" w:rsidP="00FD4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CA" w:rsidRDefault="004D32CA" w:rsidP="000365ED">
      <w:pPr>
        <w:spacing w:after="0" w:line="240" w:lineRule="auto"/>
      </w:pPr>
      <w:r>
        <w:separator/>
      </w:r>
    </w:p>
  </w:footnote>
  <w:footnote w:type="continuationSeparator" w:id="0">
    <w:p w:rsidR="004D32CA" w:rsidRDefault="004D32CA" w:rsidP="0003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F064F"/>
    <w:multiLevelType w:val="multilevel"/>
    <w:tmpl w:val="F0C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403B48"/>
    <w:multiLevelType w:val="hybridMultilevel"/>
    <w:tmpl w:val="D1CE5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1374F"/>
    <w:multiLevelType w:val="hybridMultilevel"/>
    <w:tmpl w:val="1450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9A6CBA"/>
    <w:multiLevelType w:val="hybridMultilevel"/>
    <w:tmpl w:val="EA6CF4C4"/>
    <w:lvl w:ilvl="0" w:tplc="A74ED9F6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hint="default"/>
        <w:b/>
        <w:bCs/>
        <w:i/>
        <w:iCs/>
        <w:w w:val="100"/>
        <w:sz w:val="22"/>
        <w:szCs w:val="22"/>
      </w:rPr>
    </w:lvl>
    <w:lvl w:ilvl="1" w:tplc="32B25BAA">
      <w:numFmt w:val="bullet"/>
      <w:lvlText w:val="•"/>
      <w:lvlJc w:val="left"/>
      <w:pPr>
        <w:ind w:left="330" w:hanging="166"/>
      </w:pPr>
      <w:rPr>
        <w:rFonts w:hint="default"/>
      </w:rPr>
    </w:lvl>
    <w:lvl w:ilvl="2" w:tplc="213676BA">
      <w:numFmt w:val="bullet"/>
      <w:lvlText w:val="•"/>
      <w:lvlJc w:val="left"/>
      <w:pPr>
        <w:ind w:left="561" w:hanging="166"/>
      </w:pPr>
      <w:rPr>
        <w:rFonts w:hint="default"/>
      </w:rPr>
    </w:lvl>
    <w:lvl w:ilvl="3" w:tplc="28D26726">
      <w:numFmt w:val="bullet"/>
      <w:lvlText w:val="•"/>
      <w:lvlJc w:val="left"/>
      <w:pPr>
        <w:ind w:left="792" w:hanging="166"/>
      </w:pPr>
      <w:rPr>
        <w:rFonts w:hint="default"/>
      </w:rPr>
    </w:lvl>
    <w:lvl w:ilvl="4" w:tplc="9B62AB46">
      <w:numFmt w:val="bullet"/>
      <w:lvlText w:val="•"/>
      <w:lvlJc w:val="left"/>
      <w:pPr>
        <w:ind w:left="1022" w:hanging="166"/>
      </w:pPr>
      <w:rPr>
        <w:rFonts w:hint="default"/>
      </w:rPr>
    </w:lvl>
    <w:lvl w:ilvl="5" w:tplc="202A55F2">
      <w:numFmt w:val="bullet"/>
      <w:lvlText w:val="•"/>
      <w:lvlJc w:val="left"/>
      <w:pPr>
        <w:ind w:left="1253" w:hanging="166"/>
      </w:pPr>
      <w:rPr>
        <w:rFonts w:hint="default"/>
      </w:rPr>
    </w:lvl>
    <w:lvl w:ilvl="6" w:tplc="AE9637CA">
      <w:numFmt w:val="bullet"/>
      <w:lvlText w:val="•"/>
      <w:lvlJc w:val="left"/>
      <w:pPr>
        <w:ind w:left="1484" w:hanging="166"/>
      </w:pPr>
      <w:rPr>
        <w:rFonts w:hint="default"/>
      </w:rPr>
    </w:lvl>
    <w:lvl w:ilvl="7" w:tplc="983005FA">
      <w:numFmt w:val="bullet"/>
      <w:lvlText w:val="•"/>
      <w:lvlJc w:val="left"/>
      <w:pPr>
        <w:ind w:left="1714" w:hanging="166"/>
      </w:pPr>
      <w:rPr>
        <w:rFonts w:hint="default"/>
      </w:rPr>
    </w:lvl>
    <w:lvl w:ilvl="8" w:tplc="B6A8FACA">
      <w:numFmt w:val="bullet"/>
      <w:lvlText w:val="•"/>
      <w:lvlJc w:val="left"/>
      <w:pPr>
        <w:ind w:left="1945" w:hanging="166"/>
      </w:pPr>
      <w:rPr>
        <w:rFonts w:hint="default"/>
      </w:rPr>
    </w:lvl>
  </w:abstractNum>
  <w:abstractNum w:abstractNumId="5">
    <w:nsid w:val="1F5A717A"/>
    <w:multiLevelType w:val="hybridMultilevel"/>
    <w:tmpl w:val="2FBE19E2"/>
    <w:lvl w:ilvl="0" w:tplc="45ECC08E">
      <w:numFmt w:val="bullet"/>
      <w:lvlText w:val="–"/>
      <w:lvlJc w:val="left"/>
      <w:pPr>
        <w:ind w:left="100" w:hanging="3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AC22B2"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536E156C">
      <w:numFmt w:val="bullet"/>
      <w:lvlText w:val="•"/>
      <w:lvlJc w:val="left"/>
      <w:pPr>
        <w:ind w:left="1997" w:hanging="324"/>
      </w:pPr>
      <w:rPr>
        <w:rFonts w:hint="default"/>
      </w:rPr>
    </w:lvl>
    <w:lvl w:ilvl="3" w:tplc="41388408">
      <w:numFmt w:val="bullet"/>
      <w:lvlText w:val="•"/>
      <w:lvlJc w:val="left"/>
      <w:pPr>
        <w:ind w:left="2945" w:hanging="324"/>
      </w:pPr>
      <w:rPr>
        <w:rFonts w:hint="default"/>
      </w:rPr>
    </w:lvl>
    <w:lvl w:ilvl="4" w:tplc="CB565AAA">
      <w:numFmt w:val="bullet"/>
      <w:lvlText w:val="•"/>
      <w:lvlJc w:val="left"/>
      <w:pPr>
        <w:ind w:left="3894" w:hanging="324"/>
      </w:pPr>
      <w:rPr>
        <w:rFonts w:hint="default"/>
      </w:rPr>
    </w:lvl>
    <w:lvl w:ilvl="5" w:tplc="C59C8AD0">
      <w:numFmt w:val="bullet"/>
      <w:lvlText w:val="•"/>
      <w:lvlJc w:val="left"/>
      <w:pPr>
        <w:ind w:left="4843" w:hanging="324"/>
      </w:pPr>
      <w:rPr>
        <w:rFonts w:hint="default"/>
      </w:rPr>
    </w:lvl>
    <w:lvl w:ilvl="6" w:tplc="BD54B896">
      <w:numFmt w:val="bullet"/>
      <w:lvlText w:val="•"/>
      <w:lvlJc w:val="left"/>
      <w:pPr>
        <w:ind w:left="5791" w:hanging="324"/>
      </w:pPr>
      <w:rPr>
        <w:rFonts w:hint="default"/>
      </w:rPr>
    </w:lvl>
    <w:lvl w:ilvl="7" w:tplc="E1922AC8">
      <w:numFmt w:val="bullet"/>
      <w:lvlText w:val="•"/>
      <w:lvlJc w:val="left"/>
      <w:pPr>
        <w:ind w:left="6740" w:hanging="324"/>
      </w:pPr>
      <w:rPr>
        <w:rFonts w:hint="default"/>
      </w:rPr>
    </w:lvl>
    <w:lvl w:ilvl="8" w:tplc="A4C8F4FC">
      <w:numFmt w:val="bullet"/>
      <w:lvlText w:val="•"/>
      <w:lvlJc w:val="left"/>
      <w:pPr>
        <w:ind w:left="7689" w:hanging="324"/>
      </w:pPr>
      <w:rPr>
        <w:rFonts w:hint="default"/>
      </w:rPr>
    </w:lvl>
  </w:abstractNum>
  <w:abstractNum w:abstractNumId="6">
    <w:nsid w:val="3D786DED"/>
    <w:multiLevelType w:val="hybridMultilevel"/>
    <w:tmpl w:val="F0C2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03330D"/>
    <w:multiLevelType w:val="hybridMultilevel"/>
    <w:tmpl w:val="76ECC36E"/>
    <w:lvl w:ilvl="0" w:tplc="C174FA18">
      <w:numFmt w:val="bullet"/>
      <w:lvlText w:val="-"/>
      <w:lvlJc w:val="left"/>
      <w:pPr>
        <w:ind w:left="720" w:hanging="360"/>
      </w:pPr>
      <w:rPr>
        <w:rFonts w:hint="default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097082"/>
    <w:multiLevelType w:val="hybridMultilevel"/>
    <w:tmpl w:val="0CB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448"/>
    <w:rsid w:val="000365ED"/>
    <w:rsid w:val="00037F54"/>
    <w:rsid w:val="000E0D0D"/>
    <w:rsid w:val="000F4179"/>
    <w:rsid w:val="00124D1B"/>
    <w:rsid w:val="001904B9"/>
    <w:rsid w:val="001C4F2A"/>
    <w:rsid w:val="00247A53"/>
    <w:rsid w:val="002806BF"/>
    <w:rsid w:val="002D4BB6"/>
    <w:rsid w:val="00381991"/>
    <w:rsid w:val="00437564"/>
    <w:rsid w:val="0045107A"/>
    <w:rsid w:val="004D32CA"/>
    <w:rsid w:val="004D6450"/>
    <w:rsid w:val="005E66A3"/>
    <w:rsid w:val="005E6D19"/>
    <w:rsid w:val="006324C1"/>
    <w:rsid w:val="006809B1"/>
    <w:rsid w:val="006D47A6"/>
    <w:rsid w:val="006D7E1A"/>
    <w:rsid w:val="006E06DB"/>
    <w:rsid w:val="006F2660"/>
    <w:rsid w:val="006F2834"/>
    <w:rsid w:val="00705528"/>
    <w:rsid w:val="007509CB"/>
    <w:rsid w:val="007571EE"/>
    <w:rsid w:val="00763FEE"/>
    <w:rsid w:val="00767C4B"/>
    <w:rsid w:val="007D5C12"/>
    <w:rsid w:val="007E7A68"/>
    <w:rsid w:val="008661F4"/>
    <w:rsid w:val="008775FA"/>
    <w:rsid w:val="009237C5"/>
    <w:rsid w:val="00965C9B"/>
    <w:rsid w:val="00A17082"/>
    <w:rsid w:val="00A2044B"/>
    <w:rsid w:val="00A52AE8"/>
    <w:rsid w:val="00AB005C"/>
    <w:rsid w:val="00B54448"/>
    <w:rsid w:val="00B60D80"/>
    <w:rsid w:val="00B97482"/>
    <w:rsid w:val="00C21B9D"/>
    <w:rsid w:val="00C2775A"/>
    <w:rsid w:val="00C77B53"/>
    <w:rsid w:val="00C914D9"/>
    <w:rsid w:val="00CC5F94"/>
    <w:rsid w:val="00DC5297"/>
    <w:rsid w:val="00DE6131"/>
    <w:rsid w:val="00E2375C"/>
    <w:rsid w:val="00E55CE6"/>
    <w:rsid w:val="00E5729A"/>
    <w:rsid w:val="00EA1CB5"/>
    <w:rsid w:val="00EB7124"/>
    <w:rsid w:val="00EC575D"/>
    <w:rsid w:val="00EF4CAE"/>
    <w:rsid w:val="00FD4FA8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4448"/>
    <w:pPr>
      <w:widowControl w:val="0"/>
      <w:autoSpaceDE w:val="0"/>
      <w:autoSpaceDN w:val="0"/>
      <w:spacing w:before="90" w:after="0" w:line="240" w:lineRule="auto"/>
      <w:ind w:left="11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54448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44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54448"/>
    <w:rPr>
      <w:rFonts w:ascii="Times New Roman" w:hAnsi="Times New Roman" w:cs="Times New Roman"/>
      <w:b/>
      <w:bCs/>
      <w:i/>
      <w:iCs/>
      <w:sz w:val="24"/>
      <w:szCs w:val="24"/>
    </w:rPr>
  </w:style>
  <w:style w:type="table" w:customStyle="1" w:styleId="TableNormal1">
    <w:name w:val="Table Normal1"/>
    <w:uiPriority w:val="99"/>
    <w:semiHidden/>
    <w:rsid w:val="00B544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B54448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rsid w:val="00B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5444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54448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B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99"/>
    <w:rsid w:val="00B544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60D8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D4F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EC6"/>
    <w:rPr>
      <w:rFonts w:cs="Calibri"/>
      <w:lang w:eastAsia="en-US"/>
    </w:rPr>
  </w:style>
  <w:style w:type="character" w:styleId="aa">
    <w:name w:val="page number"/>
    <w:basedOn w:val="a0"/>
    <w:uiPriority w:val="99"/>
    <w:rsid w:val="00FD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dsh.education/Orlyata_Ro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15</cp:revision>
  <dcterms:created xsi:type="dcterms:W3CDTF">2022-09-25T18:33:00Z</dcterms:created>
  <dcterms:modified xsi:type="dcterms:W3CDTF">2023-09-28T13:10:00Z</dcterms:modified>
</cp:coreProperties>
</file>